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EC1" w14:textId="77777777" w:rsidR="006B1693" w:rsidRDefault="001B7D6D" w:rsidP="008E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A32C0" wp14:editId="4A29A2DA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96C9D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6E1E21" wp14:editId="5186A577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A3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6F996C9D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6E1E21" wp14:editId="5186A577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95A64" wp14:editId="10ED75F6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5C9AC" w14:textId="77777777" w:rsidR="00DC3687" w:rsidRPr="00DC3687" w:rsidRDefault="008E7CFD" w:rsidP="00254B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 w:rsidR="00254B6E">
                              <w:rPr>
                                <w:sz w:val="40"/>
                                <w:szCs w:val="40"/>
                              </w:rPr>
                              <w:t>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5A64" id="Text Box 3" o:spid="_x0000_s1027" type="#_x0000_t202" style="position:absolute;margin-left:288.4pt;margin-top:-9.35pt;width:206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5915C9AC" w14:textId="77777777" w:rsidR="00DC3687" w:rsidRPr="00DC3687" w:rsidRDefault="008E7CFD" w:rsidP="00254B6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FICHE </w:t>
                      </w:r>
                      <w:r w:rsidR="00254B6E">
                        <w:rPr>
                          <w:sz w:val="40"/>
                          <w:szCs w:val="40"/>
                        </w:rPr>
                        <w:t>PRODUIT</w:t>
                      </w:r>
                    </w:p>
                  </w:txbxContent>
                </v:textbox>
              </v:shape>
            </w:pict>
          </mc:Fallback>
        </mc:AlternateContent>
      </w:r>
    </w:p>
    <w:p w14:paraId="201FAE92" w14:textId="77777777" w:rsidR="00DC3687" w:rsidRDefault="00DC3687"/>
    <w:p w14:paraId="7A78E5A3" w14:textId="77777777" w:rsidR="00DC3687" w:rsidRDefault="00DC3687"/>
    <w:p w14:paraId="0B0E8CD0" w14:textId="77777777" w:rsidR="00DC3687" w:rsidRDefault="00DC3687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5"/>
        <w:gridCol w:w="7853"/>
      </w:tblGrid>
      <w:tr w:rsidR="00DC3687" w:rsidRPr="008E7CFD" w14:paraId="085D4C0B" w14:textId="77777777" w:rsidTr="007B6BE2">
        <w:trPr>
          <w:trHeight w:val="441"/>
        </w:trPr>
        <w:tc>
          <w:tcPr>
            <w:tcW w:w="2495" w:type="dxa"/>
            <w:vAlign w:val="center"/>
          </w:tcPr>
          <w:p w14:paraId="483CBEEF" w14:textId="77777777" w:rsidR="00DC3687" w:rsidRPr="00B31C7E" w:rsidRDefault="00616160" w:rsidP="00616160">
            <w:pPr>
              <w:rPr>
                <w:b/>
              </w:rPr>
            </w:pPr>
            <w:r>
              <w:rPr>
                <w:b/>
              </w:rPr>
              <w:t>Désignation</w:t>
            </w:r>
          </w:p>
        </w:tc>
        <w:tc>
          <w:tcPr>
            <w:tcW w:w="7853" w:type="dxa"/>
            <w:vAlign w:val="center"/>
          </w:tcPr>
          <w:p w14:paraId="5D75B994" w14:textId="77777777" w:rsidR="00DC3687" w:rsidRPr="007B6BE2" w:rsidRDefault="00254B6E" w:rsidP="007B6BE2">
            <w:pPr>
              <w:jc w:val="center"/>
              <w:rPr>
                <w:b/>
              </w:rPr>
            </w:pPr>
            <w:r w:rsidRPr="007B6BE2">
              <w:rPr>
                <w:b/>
              </w:rPr>
              <w:t xml:space="preserve">MASQUES A </w:t>
            </w:r>
            <w:r w:rsidR="007B6BE2" w:rsidRPr="007B6BE2">
              <w:rPr>
                <w:b/>
              </w:rPr>
              <w:t>LANIERES</w:t>
            </w:r>
          </w:p>
        </w:tc>
      </w:tr>
      <w:tr w:rsidR="00426659" w:rsidRPr="008E7CFD" w14:paraId="5119251E" w14:textId="77777777" w:rsidTr="00181C6E">
        <w:tc>
          <w:tcPr>
            <w:tcW w:w="2495" w:type="dxa"/>
            <w:vMerge w:val="restart"/>
            <w:vAlign w:val="center"/>
          </w:tcPr>
          <w:p w14:paraId="7E3AFD56" w14:textId="77777777" w:rsidR="00426659" w:rsidRPr="00B31C7E" w:rsidRDefault="00426659" w:rsidP="00DC3687">
            <w:pPr>
              <w:rPr>
                <w:b/>
              </w:rPr>
            </w:pPr>
            <w:r w:rsidRPr="00B31C7E">
              <w:rPr>
                <w:b/>
              </w:rPr>
              <w:t>Référence</w:t>
            </w:r>
            <w:r>
              <w:rPr>
                <w:b/>
              </w:rPr>
              <w:t>s</w:t>
            </w:r>
          </w:p>
        </w:tc>
        <w:tc>
          <w:tcPr>
            <w:tcW w:w="7853" w:type="dxa"/>
          </w:tcPr>
          <w:p w14:paraId="36255420" w14:textId="621D9A2E" w:rsidR="00426659" w:rsidRPr="007B6BE2" w:rsidRDefault="00426659" w:rsidP="00DC3687">
            <w:pPr>
              <w:jc w:val="center"/>
            </w:pPr>
            <w:r>
              <w:t>Bleu</w:t>
            </w:r>
          </w:p>
        </w:tc>
      </w:tr>
      <w:tr w:rsidR="00426659" w:rsidRPr="008E7CFD" w14:paraId="6AD19399" w14:textId="77777777" w:rsidTr="004D177E">
        <w:tc>
          <w:tcPr>
            <w:tcW w:w="2495" w:type="dxa"/>
            <w:vMerge/>
            <w:vAlign w:val="center"/>
          </w:tcPr>
          <w:p w14:paraId="4CB1D367" w14:textId="77777777" w:rsidR="00426659" w:rsidRPr="00B31C7E" w:rsidRDefault="00426659" w:rsidP="00DC3687">
            <w:pPr>
              <w:rPr>
                <w:b/>
              </w:rPr>
            </w:pPr>
          </w:p>
        </w:tc>
        <w:tc>
          <w:tcPr>
            <w:tcW w:w="7853" w:type="dxa"/>
          </w:tcPr>
          <w:p w14:paraId="077D3E74" w14:textId="18E79CC2" w:rsidR="00426659" w:rsidRPr="00426659" w:rsidRDefault="00426659" w:rsidP="00426659">
            <w:pPr>
              <w:jc w:val="center"/>
              <w:rPr>
                <w:color w:val="000000"/>
              </w:rPr>
            </w:pPr>
            <w:r w:rsidRPr="003C5E00">
              <w:rPr>
                <w:color w:val="000000"/>
              </w:rPr>
              <w:t>3135073</w:t>
            </w:r>
          </w:p>
        </w:tc>
      </w:tr>
      <w:tr w:rsidR="00DC3687" w:rsidRPr="008E7CFD" w14:paraId="78300FDC" w14:textId="77777777" w:rsidTr="00D64F92">
        <w:trPr>
          <w:trHeight w:val="2115"/>
        </w:trPr>
        <w:tc>
          <w:tcPr>
            <w:tcW w:w="2495" w:type="dxa"/>
            <w:vAlign w:val="center"/>
          </w:tcPr>
          <w:p w14:paraId="05183BE9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Photo produit</w:t>
            </w:r>
          </w:p>
        </w:tc>
        <w:tc>
          <w:tcPr>
            <w:tcW w:w="7853" w:type="dxa"/>
          </w:tcPr>
          <w:p w14:paraId="0DBF1FB5" w14:textId="03CB8984" w:rsidR="00DC3687" w:rsidRPr="007B6BE2" w:rsidRDefault="00934C8C" w:rsidP="006161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674DB1" wp14:editId="401C56BE">
                  <wp:extent cx="1781175" cy="1781175"/>
                  <wp:effectExtent l="0" t="0" r="9525" b="9525"/>
                  <wp:docPr id="8472856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3" cy="178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1A8FD3" wp14:editId="310C7562">
                  <wp:extent cx="2085975" cy="1485900"/>
                  <wp:effectExtent l="0" t="0" r="0" b="0"/>
                  <wp:docPr id="2555114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7685" r="28310" b="26369"/>
                          <a:stretch/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E7CFD" w14:paraId="3EC90163" w14:textId="77777777" w:rsidTr="007B6BE2">
        <w:tc>
          <w:tcPr>
            <w:tcW w:w="2495" w:type="dxa"/>
            <w:vAlign w:val="center"/>
          </w:tcPr>
          <w:p w14:paraId="66DD5219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Description produit</w:t>
            </w:r>
          </w:p>
        </w:tc>
        <w:tc>
          <w:tcPr>
            <w:tcW w:w="7853" w:type="dxa"/>
          </w:tcPr>
          <w:p w14:paraId="53A36791" w14:textId="77777777" w:rsidR="00FD0097" w:rsidRPr="007B6BE2" w:rsidRDefault="00254B6E" w:rsidP="00426659">
            <w:r w:rsidRPr="007B6BE2">
              <w:t xml:space="preserve">Masques médicaux à </w:t>
            </w:r>
            <w:r w:rsidR="007B6BE2" w:rsidRPr="007B6BE2">
              <w:t>lanières</w:t>
            </w:r>
            <w:r w:rsidRPr="007B6BE2">
              <w:t xml:space="preserve"> triple épaisseur sans latex et sans fibres de verre. Confor</w:t>
            </w:r>
            <w:r w:rsidR="003E2097">
              <w:t xml:space="preserve">me à la norme Type IIR EN 14683 : masques de protection </w:t>
            </w:r>
            <w:r w:rsidR="003E2097" w:rsidRPr="00426659">
              <w:rPr>
                <w:b/>
              </w:rPr>
              <w:t>contre les projections de liquides biologiques.</w:t>
            </w:r>
          </w:p>
        </w:tc>
      </w:tr>
      <w:tr w:rsidR="00DC3687" w:rsidRPr="008E7CFD" w14:paraId="0EE75620" w14:textId="77777777" w:rsidTr="007B6BE2">
        <w:tc>
          <w:tcPr>
            <w:tcW w:w="2495" w:type="dxa"/>
            <w:vAlign w:val="center"/>
          </w:tcPr>
          <w:p w14:paraId="40471964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Caractéristiques et composition</w:t>
            </w:r>
            <w:r w:rsidR="008B1041">
              <w:rPr>
                <w:b/>
              </w:rPr>
              <w:t>s</w:t>
            </w:r>
          </w:p>
        </w:tc>
        <w:tc>
          <w:tcPr>
            <w:tcW w:w="7853" w:type="dxa"/>
          </w:tcPr>
          <w:p w14:paraId="02A5F6C9" w14:textId="66895DA2" w:rsidR="00316285" w:rsidRPr="007B6BE2" w:rsidRDefault="00316285" w:rsidP="00316285">
            <w:pPr>
              <w:pStyle w:val="Paragraphedeliste"/>
              <w:numPr>
                <w:ilvl w:val="0"/>
                <w:numId w:val="5"/>
              </w:numPr>
            </w:pPr>
            <w:r w:rsidRPr="007B6BE2">
              <w:t>Efficacité de filt</w:t>
            </w:r>
            <w:r w:rsidR="003E2097">
              <w:t>ration bactérienne (BFE), en % : ≥ 98</w:t>
            </w:r>
          </w:p>
          <w:p w14:paraId="33F92E40" w14:textId="76B6E8D9" w:rsidR="00316285" w:rsidRPr="007B6BE2" w:rsidRDefault="00316285" w:rsidP="00316285">
            <w:pPr>
              <w:pStyle w:val="Paragraphedeliste"/>
              <w:numPr>
                <w:ilvl w:val="0"/>
                <w:numId w:val="5"/>
              </w:numPr>
            </w:pPr>
            <w:r w:rsidRPr="007B6BE2">
              <w:t>Résistance respiratoire (ΔP)</w:t>
            </w:r>
            <w:r w:rsidR="00940DE0">
              <w:t xml:space="preserve"> </w:t>
            </w:r>
            <w:r w:rsidRPr="007B6BE2">
              <w:t xml:space="preserve">: </w:t>
            </w:r>
            <w:r w:rsidR="003E2097">
              <w:t>&lt; 49</w:t>
            </w:r>
            <w:r w:rsidRPr="007B6BE2">
              <w:t xml:space="preserve"> </w:t>
            </w:r>
          </w:p>
          <w:p w14:paraId="79700DB0" w14:textId="77777777" w:rsidR="00DC3687" w:rsidRPr="001E15EE" w:rsidRDefault="003E2097" w:rsidP="001E15EE">
            <w:pPr>
              <w:pStyle w:val="Paragraphedeliste"/>
              <w:numPr>
                <w:ilvl w:val="0"/>
                <w:numId w:val="5"/>
              </w:numPr>
            </w:pPr>
            <w:r>
              <w:t>Pression de la résistance aux projections</w:t>
            </w:r>
            <w:r w:rsidR="007B6BE2">
              <w:t xml:space="preserve"> : </w:t>
            </w:r>
            <w:r w:rsidR="001E15EE" w:rsidRPr="001E15EE">
              <w:t xml:space="preserve">&gt;120 </w:t>
            </w:r>
            <w:proofErr w:type="spellStart"/>
            <w:r w:rsidR="001E15EE" w:rsidRPr="001E15EE">
              <w:t>mmHg</w:t>
            </w:r>
            <w:proofErr w:type="spellEnd"/>
          </w:p>
          <w:p w14:paraId="151C7873" w14:textId="5BC58812" w:rsidR="003E2097" w:rsidRPr="007B6BE2" w:rsidRDefault="003E2097" w:rsidP="003E2097">
            <w:pPr>
              <w:pStyle w:val="Paragraphedeliste"/>
              <w:numPr>
                <w:ilvl w:val="0"/>
                <w:numId w:val="5"/>
              </w:numPr>
            </w:pPr>
            <w:r>
              <w:t>Propreté microbienne (UFC/g) : ≤ 30</w:t>
            </w:r>
          </w:p>
          <w:p w14:paraId="25A15D4A" w14:textId="24D2D00F" w:rsidR="00BA1FA3" w:rsidRPr="007B6BE2" w:rsidRDefault="00316285" w:rsidP="00934C8C">
            <w:pPr>
              <w:pStyle w:val="Paragraphedeliste"/>
              <w:numPr>
                <w:ilvl w:val="0"/>
                <w:numId w:val="5"/>
              </w:numPr>
            </w:pPr>
            <w:r w:rsidRPr="007B6BE2">
              <w:t>Dimensions : 17,</w:t>
            </w:r>
            <w:r w:rsidR="00934C8C">
              <w:t>8</w:t>
            </w:r>
            <w:r w:rsidRPr="007B6BE2">
              <w:t xml:space="preserve"> cm x 8,9 cm</w:t>
            </w:r>
          </w:p>
          <w:p w14:paraId="3A84ACD6" w14:textId="0A5FF446" w:rsidR="007B6BE2" w:rsidRPr="007B6BE2" w:rsidRDefault="006B30D3" w:rsidP="00BA1FA3">
            <w:pPr>
              <w:pStyle w:val="Paragraphedeliste"/>
              <w:numPr>
                <w:ilvl w:val="0"/>
                <w:numId w:val="5"/>
              </w:numPr>
            </w:pPr>
            <w:r w:rsidRPr="007B6BE2">
              <w:t xml:space="preserve">3 plis </w:t>
            </w:r>
          </w:p>
        </w:tc>
      </w:tr>
      <w:tr w:rsidR="00DC3687" w:rsidRPr="008E7CFD" w14:paraId="12A8CD5F" w14:textId="77777777" w:rsidTr="007B6BE2">
        <w:tc>
          <w:tcPr>
            <w:tcW w:w="2495" w:type="dxa"/>
            <w:vAlign w:val="center"/>
          </w:tcPr>
          <w:p w14:paraId="5BDFCEEF" w14:textId="77777777" w:rsidR="00DC3687" w:rsidRPr="008E7CFD" w:rsidRDefault="00DC3687" w:rsidP="00DC3687">
            <w:pPr>
              <w:rPr>
                <w:b/>
              </w:rPr>
            </w:pPr>
            <w:r w:rsidRPr="008E7CFD">
              <w:rPr>
                <w:b/>
              </w:rPr>
              <w:t>Packaging</w:t>
            </w:r>
          </w:p>
        </w:tc>
        <w:tc>
          <w:tcPr>
            <w:tcW w:w="7853" w:type="dxa"/>
            <w:vAlign w:val="center"/>
          </w:tcPr>
          <w:p w14:paraId="34128157" w14:textId="77777777" w:rsidR="008E7CFD" w:rsidRPr="007B6BE2" w:rsidRDefault="008E7CFD" w:rsidP="00316285">
            <w:r w:rsidRPr="007B6BE2">
              <w:t xml:space="preserve">Boite contenant </w:t>
            </w:r>
            <w:r w:rsidR="00316285" w:rsidRPr="007B6BE2">
              <w:t xml:space="preserve">50 </w:t>
            </w:r>
            <w:r w:rsidR="001E15EE">
              <w:t>masques.</w:t>
            </w:r>
            <w:r w:rsidRPr="007B6BE2">
              <w:t xml:space="preserve"> </w:t>
            </w:r>
          </w:p>
          <w:p w14:paraId="44F8AA44" w14:textId="77777777" w:rsidR="00DC3687" w:rsidRPr="007B6BE2" w:rsidRDefault="007B6BE2" w:rsidP="008E7CFD">
            <w:r w:rsidRPr="007B6BE2">
              <w:t>6</w:t>
            </w:r>
            <w:r w:rsidR="008E7CFD" w:rsidRPr="007B6BE2">
              <w:t xml:space="preserve"> boites par carton.</w:t>
            </w:r>
          </w:p>
        </w:tc>
      </w:tr>
      <w:tr w:rsidR="00DC3687" w:rsidRPr="008E7CFD" w14:paraId="521E448B" w14:textId="77777777" w:rsidTr="007B6BE2">
        <w:tc>
          <w:tcPr>
            <w:tcW w:w="2495" w:type="dxa"/>
            <w:vAlign w:val="center"/>
          </w:tcPr>
          <w:p w14:paraId="70DB60BE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Durée de vie</w:t>
            </w:r>
          </w:p>
        </w:tc>
        <w:tc>
          <w:tcPr>
            <w:tcW w:w="7853" w:type="dxa"/>
          </w:tcPr>
          <w:p w14:paraId="2B1B51CF" w14:textId="4848B5C6" w:rsidR="00DC3687" w:rsidRPr="007B6BE2" w:rsidRDefault="00426659">
            <w:r>
              <w:t>3 ans</w:t>
            </w:r>
            <w:r w:rsidR="00DC3687" w:rsidRPr="007B6BE2">
              <w:tab/>
            </w:r>
          </w:p>
        </w:tc>
      </w:tr>
      <w:tr w:rsidR="00DC3687" w:rsidRPr="008E7CFD" w14:paraId="769B3397" w14:textId="77777777" w:rsidTr="007B6BE2">
        <w:tc>
          <w:tcPr>
            <w:tcW w:w="2495" w:type="dxa"/>
            <w:vAlign w:val="center"/>
          </w:tcPr>
          <w:p w14:paraId="6E387A3C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Indications d’utilisation</w:t>
            </w:r>
          </w:p>
        </w:tc>
        <w:tc>
          <w:tcPr>
            <w:tcW w:w="7853" w:type="dxa"/>
            <w:vAlign w:val="center"/>
          </w:tcPr>
          <w:p w14:paraId="07B645AA" w14:textId="59322D3F" w:rsidR="006368A2" w:rsidRPr="007B6BE2" w:rsidRDefault="0046240F" w:rsidP="006B30D3"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384B69" wp14:editId="761BC79A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17145</wp:posOffset>
                      </wp:positionV>
                      <wp:extent cx="466725" cy="27622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702B1" w14:textId="77777777" w:rsidR="0046240F" w:rsidRPr="009C1F8F" w:rsidRDefault="0046240F" w:rsidP="0046240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4B69" id="Zone de texte 2" o:spid="_x0000_s1028" type="#_x0000_t202" style="position:absolute;margin-left:314.6pt;margin-top:1.35pt;width:36.7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" filled="f" stroked="f">
                      <v:textbox>
                        <w:txbxContent>
                          <w:p w14:paraId="04A702B1" w14:textId="77777777" w:rsidR="0046240F" w:rsidRPr="009C1F8F" w:rsidRDefault="0046240F" w:rsidP="0046240F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679" behindDoc="0" locked="0" layoutInCell="1" allowOverlap="1" wp14:anchorId="736F0951" wp14:editId="03D2BB14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31115</wp:posOffset>
                  </wp:positionV>
                  <wp:extent cx="619760" cy="613410"/>
                  <wp:effectExtent l="3175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976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BE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335B2B" wp14:editId="4A757968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408940</wp:posOffset>
                      </wp:positionV>
                      <wp:extent cx="466725" cy="27622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0B672" w14:textId="685DDCE3" w:rsidR="009C1F8F" w:rsidRPr="009C1F8F" w:rsidRDefault="0046240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9C1F8F"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35B2B" id="_x0000_s1029" type="#_x0000_t202" style="position:absolute;margin-left:259.3pt;margin-top:32.2pt;width:36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" filled="f" stroked="f">
                      <v:textbox>
                        <w:txbxContent>
                          <w:p w14:paraId="3210B672" w14:textId="685DDCE3" w:rsidR="009C1F8F" w:rsidRPr="009C1F8F" w:rsidRDefault="004624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="009C1F8F"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7CB" w:rsidRPr="007B6BE2">
              <w:t xml:space="preserve"> </w:t>
            </w:r>
            <w:r>
              <w:rPr>
                <w:noProof/>
              </w:rPr>
              <w:drawing>
                <wp:inline distT="0" distB="0" distL="0" distR="0" wp14:anchorId="6B5F5307" wp14:editId="43011852">
                  <wp:extent cx="683172" cy="683172"/>
                  <wp:effectExtent l="0" t="0" r="3175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8512" cy="69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3BFA0B" wp14:editId="41F433F0">
                  <wp:extent cx="677198" cy="671270"/>
                  <wp:effectExtent l="2857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3472" cy="6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E1072A" wp14:editId="37DCA7A1">
                  <wp:extent cx="643467" cy="644523"/>
                  <wp:effectExtent l="0" t="317" r="4127" b="4128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181" cy="6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A211E5" wp14:editId="0D954D8B">
                  <wp:extent cx="627928" cy="623760"/>
                  <wp:effectExtent l="1905" t="0" r="3175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7174" cy="64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3DA395" wp14:editId="50959B68">
                  <wp:extent cx="657595" cy="650304"/>
                  <wp:effectExtent l="3493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323" cy="6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E7CFD" w14:paraId="4364CB4A" w14:textId="77777777" w:rsidTr="007B6BE2">
        <w:trPr>
          <w:trHeight w:val="268"/>
        </w:trPr>
        <w:tc>
          <w:tcPr>
            <w:tcW w:w="2495" w:type="dxa"/>
            <w:vAlign w:val="center"/>
          </w:tcPr>
          <w:p w14:paraId="3B1727D5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Informations légales</w:t>
            </w:r>
          </w:p>
        </w:tc>
        <w:tc>
          <w:tcPr>
            <w:tcW w:w="7853" w:type="dxa"/>
          </w:tcPr>
          <w:p w14:paraId="5F12BA0E" w14:textId="77777777" w:rsidR="00ED0BE9" w:rsidRDefault="0007575E" w:rsidP="00826A0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D0BE9">
              <w:rPr>
                <w:rFonts w:ascii="Times New Roman" w:hAnsi="Times New Roman" w:cs="Times New Roman"/>
                <w:color w:val="auto"/>
              </w:rPr>
              <w:t xml:space="preserve">Dispositif médical de classe I </w:t>
            </w:r>
            <w:r w:rsidR="00ED0BE9" w:rsidRPr="00ED0BE9">
              <w:rPr>
                <w:rFonts w:ascii="Times New Roman" w:hAnsi="Times New Roman" w:cs="Times New Roman"/>
                <w:color w:val="auto"/>
              </w:rPr>
              <w:t>sous règlement MDR 2017/745</w:t>
            </w:r>
          </w:p>
          <w:p w14:paraId="36F3D5FB" w14:textId="03EF3A42" w:rsidR="006B30D3" w:rsidRPr="00ED0BE9" w:rsidRDefault="0007575E" w:rsidP="00826A0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D0BE9">
              <w:rPr>
                <w:rFonts w:ascii="Times New Roman" w:hAnsi="Times New Roman" w:cs="Times New Roman"/>
                <w:color w:val="auto"/>
              </w:rPr>
              <w:t xml:space="preserve">Marquage CE - </w:t>
            </w:r>
            <w:r w:rsidR="00934C8C" w:rsidRPr="00426659">
              <w:rPr>
                <w:rFonts w:ascii="Times New Roman" w:hAnsi="Times New Roman" w:cs="Times New Roman"/>
                <w:color w:val="auto"/>
              </w:rPr>
              <w:t>Fabricant A.R.</w:t>
            </w:r>
            <w:r w:rsidR="00426659" w:rsidRPr="00426659">
              <w:rPr>
                <w:rFonts w:ascii="Times New Roman" w:hAnsi="Times New Roman" w:cs="Times New Roman"/>
                <w:color w:val="auto"/>
              </w:rPr>
              <w:t xml:space="preserve"> MEDICOM INC. (Shanghai) Co., Ltd.</w:t>
            </w:r>
          </w:p>
        </w:tc>
      </w:tr>
    </w:tbl>
    <w:p w14:paraId="0CD79CD8" w14:textId="77777777" w:rsidR="00DC3687" w:rsidRPr="008E7CFD" w:rsidRDefault="00DC3687">
      <w:pPr>
        <w:rPr>
          <w:sz w:val="16"/>
          <w:szCs w:val="16"/>
        </w:rPr>
      </w:pPr>
    </w:p>
    <w:p w14:paraId="46A8BE78" w14:textId="4D880BEF" w:rsidR="006E6B25" w:rsidRPr="008E7CFD" w:rsidRDefault="00CD0002" w:rsidP="00616160">
      <w:pPr>
        <w:ind w:left="-567"/>
        <w:rPr>
          <w:sz w:val="20"/>
          <w:szCs w:val="20"/>
        </w:rPr>
      </w:pPr>
      <w:r w:rsidRPr="008E7CFD">
        <w:rPr>
          <w:sz w:val="20"/>
          <w:szCs w:val="20"/>
        </w:rPr>
        <w:t xml:space="preserve">Version </w:t>
      </w:r>
      <w:r w:rsidR="00ED0BE9">
        <w:rPr>
          <w:sz w:val="20"/>
          <w:szCs w:val="20"/>
        </w:rPr>
        <w:t>1</w:t>
      </w:r>
      <w:r w:rsidR="0007575E">
        <w:rPr>
          <w:sz w:val="20"/>
          <w:szCs w:val="20"/>
        </w:rPr>
        <w:t>.0</w:t>
      </w:r>
    </w:p>
    <w:p w14:paraId="529FDDAE" w14:textId="3680D71E" w:rsidR="006E6B25" w:rsidRDefault="008E7CFD" w:rsidP="00D64F92">
      <w:pPr>
        <w:ind w:left="-567"/>
        <w:rPr>
          <w:sz w:val="20"/>
          <w:szCs w:val="20"/>
        </w:rPr>
      </w:pPr>
      <w:r>
        <w:rPr>
          <w:sz w:val="20"/>
          <w:szCs w:val="20"/>
        </w:rPr>
        <w:t>Mise à jour</w:t>
      </w:r>
      <w:r w:rsidR="0023787A">
        <w:rPr>
          <w:sz w:val="20"/>
          <w:szCs w:val="20"/>
        </w:rPr>
        <w:t xml:space="preserve"> 20</w:t>
      </w:r>
      <w:r w:rsidR="0007575E">
        <w:rPr>
          <w:sz w:val="20"/>
          <w:szCs w:val="20"/>
        </w:rPr>
        <w:t>21</w:t>
      </w:r>
      <w:r w:rsidR="006E6B25" w:rsidRPr="008E7CFD">
        <w:rPr>
          <w:sz w:val="20"/>
          <w:szCs w:val="20"/>
        </w:rPr>
        <w:t>/</w:t>
      </w:r>
      <w:r w:rsidR="0007575E">
        <w:rPr>
          <w:sz w:val="20"/>
          <w:szCs w:val="20"/>
        </w:rPr>
        <w:t>10</w:t>
      </w:r>
      <w:r w:rsidR="0023787A">
        <w:rPr>
          <w:sz w:val="20"/>
          <w:szCs w:val="20"/>
        </w:rPr>
        <w:t>/1</w:t>
      </w:r>
      <w:r w:rsidR="0007575E">
        <w:rPr>
          <w:sz w:val="20"/>
          <w:szCs w:val="20"/>
        </w:rPr>
        <w:t>8</w:t>
      </w:r>
      <w:r w:rsidRPr="008E7CFD">
        <w:rPr>
          <w:sz w:val="20"/>
          <w:szCs w:val="20"/>
        </w:rPr>
        <w:t xml:space="preserve"> par</w:t>
      </w:r>
      <w:r w:rsidR="0007575E">
        <w:rPr>
          <w:sz w:val="20"/>
          <w:szCs w:val="20"/>
        </w:rPr>
        <w:t xml:space="preserve"> Maria Frenz</w:t>
      </w:r>
    </w:p>
    <w:p w14:paraId="5A083F1D" w14:textId="77777777" w:rsidR="004777CB" w:rsidRPr="006E6B25" w:rsidRDefault="004777CB" w:rsidP="00DB3438">
      <w:pPr>
        <w:pStyle w:val="Default"/>
      </w:pPr>
    </w:p>
    <w:sectPr w:rsidR="004777CB" w:rsidRPr="006E6B25" w:rsidSect="003E2097">
      <w:footerReference w:type="defaul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891D" w14:textId="77777777" w:rsidR="00DF5C7B" w:rsidRDefault="00DF5C7B" w:rsidP="00AF6809">
      <w:r>
        <w:separator/>
      </w:r>
    </w:p>
  </w:endnote>
  <w:endnote w:type="continuationSeparator" w:id="0">
    <w:p w14:paraId="383F4377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13F" w14:textId="36E2ECA9" w:rsidR="00DB3438" w:rsidRDefault="00DB3438" w:rsidP="00DB3438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D64F92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6BB4" w14:textId="77777777" w:rsidR="00DF5C7B" w:rsidRDefault="00DF5C7B" w:rsidP="00AF6809">
      <w:r>
        <w:separator/>
      </w:r>
    </w:p>
  </w:footnote>
  <w:footnote w:type="continuationSeparator" w:id="0">
    <w:p w14:paraId="3E1B024B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A595A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15295">
    <w:abstractNumId w:val="6"/>
  </w:num>
  <w:num w:numId="2" w16cid:durableId="642394543">
    <w:abstractNumId w:val="0"/>
  </w:num>
  <w:num w:numId="3" w16cid:durableId="1440022864">
    <w:abstractNumId w:val="1"/>
  </w:num>
  <w:num w:numId="4" w16cid:durableId="1178035602">
    <w:abstractNumId w:val="5"/>
  </w:num>
  <w:num w:numId="5" w16cid:durableId="1233615573">
    <w:abstractNumId w:val="4"/>
  </w:num>
  <w:num w:numId="6" w16cid:durableId="737049583">
    <w:abstractNumId w:val="2"/>
  </w:num>
  <w:num w:numId="7" w16cid:durableId="209612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575E"/>
    <w:rsid w:val="0012456A"/>
    <w:rsid w:val="001A6574"/>
    <w:rsid w:val="001B7D6D"/>
    <w:rsid w:val="001E15EE"/>
    <w:rsid w:val="001F2F77"/>
    <w:rsid w:val="0023787A"/>
    <w:rsid w:val="002428DF"/>
    <w:rsid w:val="00254B6E"/>
    <w:rsid w:val="00294C32"/>
    <w:rsid w:val="002D4DC8"/>
    <w:rsid w:val="00316285"/>
    <w:rsid w:val="003902C7"/>
    <w:rsid w:val="00396AA6"/>
    <w:rsid w:val="003A2DD7"/>
    <w:rsid w:val="003C5E00"/>
    <w:rsid w:val="003D0AEF"/>
    <w:rsid w:val="003E2097"/>
    <w:rsid w:val="00426659"/>
    <w:rsid w:val="0046240F"/>
    <w:rsid w:val="00477166"/>
    <w:rsid w:val="004777CB"/>
    <w:rsid w:val="00494029"/>
    <w:rsid w:val="0057255F"/>
    <w:rsid w:val="005C2337"/>
    <w:rsid w:val="006012F1"/>
    <w:rsid w:val="00616160"/>
    <w:rsid w:val="006368A2"/>
    <w:rsid w:val="006B1693"/>
    <w:rsid w:val="006B30D3"/>
    <w:rsid w:val="006E6B25"/>
    <w:rsid w:val="00716593"/>
    <w:rsid w:val="0074056E"/>
    <w:rsid w:val="00742AA7"/>
    <w:rsid w:val="007B6BE2"/>
    <w:rsid w:val="00826A06"/>
    <w:rsid w:val="008B1041"/>
    <w:rsid w:val="008E7CFD"/>
    <w:rsid w:val="008F1B17"/>
    <w:rsid w:val="008F2C7F"/>
    <w:rsid w:val="00934C8C"/>
    <w:rsid w:val="00940DE0"/>
    <w:rsid w:val="00966B9A"/>
    <w:rsid w:val="00976266"/>
    <w:rsid w:val="0099172C"/>
    <w:rsid w:val="009C1F8F"/>
    <w:rsid w:val="00A80984"/>
    <w:rsid w:val="00AC4CCC"/>
    <w:rsid w:val="00AF6809"/>
    <w:rsid w:val="00B31C7E"/>
    <w:rsid w:val="00B640DF"/>
    <w:rsid w:val="00B8443E"/>
    <w:rsid w:val="00BA1FA3"/>
    <w:rsid w:val="00BD142E"/>
    <w:rsid w:val="00C072B8"/>
    <w:rsid w:val="00CD0002"/>
    <w:rsid w:val="00CD029E"/>
    <w:rsid w:val="00CE209D"/>
    <w:rsid w:val="00D14E3C"/>
    <w:rsid w:val="00D50882"/>
    <w:rsid w:val="00D64F92"/>
    <w:rsid w:val="00D820F7"/>
    <w:rsid w:val="00DA1899"/>
    <w:rsid w:val="00DB302E"/>
    <w:rsid w:val="00DB3438"/>
    <w:rsid w:val="00DB50C8"/>
    <w:rsid w:val="00DB658D"/>
    <w:rsid w:val="00DC3687"/>
    <w:rsid w:val="00DF5C7B"/>
    <w:rsid w:val="00EC124C"/>
    <w:rsid w:val="00ED0BE9"/>
    <w:rsid w:val="00ED531F"/>
    <w:rsid w:val="00F7320A"/>
    <w:rsid w:val="00F82A8C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705F"/>
  <w15:docId w15:val="{5032A9F6-1FC6-480F-AA06-1982E63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8DE7-4226-47B6-B25F-B1F997E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10</cp:revision>
  <dcterms:created xsi:type="dcterms:W3CDTF">2021-10-18T14:44:00Z</dcterms:created>
  <dcterms:modified xsi:type="dcterms:W3CDTF">2024-01-03T14:11:00Z</dcterms:modified>
</cp:coreProperties>
</file>